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E" w:rsidRPr="003155A9" w:rsidRDefault="00EB4D7E" w:rsidP="00EB4D7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155A9">
        <w:rPr>
          <w:b/>
          <w:sz w:val="40"/>
          <w:szCs w:val="40"/>
          <w:u w:val="single"/>
        </w:rPr>
        <w:t>Rámcový učebný plán</w:t>
      </w:r>
    </w:p>
    <w:p w:rsidR="00EB4D7E" w:rsidRPr="00CC36BC" w:rsidRDefault="00EB4D7E" w:rsidP="00EB4D7E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>:  1</w:t>
      </w:r>
      <w:r w:rsidRPr="00CC36BC">
        <w:rPr>
          <w:b/>
        </w:rPr>
        <w:t>. –</w:t>
      </w:r>
      <w:r>
        <w:rPr>
          <w:b/>
        </w:rPr>
        <w:t xml:space="preserve"> 4</w:t>
      </w:r>
      <w:r w:rsidRPr="00CC36BC">
        <w:rPr>
          <w:b/>
        </w:rPr>
        <w:t>. ročník</w:t>
      </w:r>
      <w:r>
        <w:rPr>
          <w:b/>
          <w:sz w:val="36"/>
          <w:szCs w:val="36"/>
        </w:rPr>
        <w:t xml:space="preserve">                                                                      </w:t>
      </w:r>
      <w:r w:rsidRPr="00CC36BC">
        <w:rPr>
          <w:b/>
        </w:rPr>
        <w:t>školský rok: 201</w:t>
      </w:r>
      <w:r>
        <w:rPr>
          <w:b/>
        </w:rPr>
        <w:t>5</w:t>
      </w:r>
      <w:r w:rsidRPr="00CC36BC">
        <w:rPr>
          <w:b/>
        </w:rPr>
        <w:t>/201</w:t>
      </w:r>
      <w:r>
        <w:rPr>
          <w:b/>
        </w:rPr>
        <w:t>6</w:t>
      </w:r>
    </w:p>
    <w:p w:rsidR="00EB4D7E" w:rsidRPr="004C6FDC" w:rsidRDefault="00EB4D7E" w:rsidP="00EB4D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701"/>
        <w:gridCol w:w="1701"/>
        <w:gridCol w:w="1701"/>
        <w:gridCol w:w="1701"/>
        <w:gridCol w:w="1701"/>
      </w:tblGrid>
      <w:tr w:rsidR="00EB4D7E" w:rsidRPr="004C6FDC" w:rsidTr="00E57821">
        <w:trPr>
          <w:jc w:val="center"/>
        </w:trPr>
        <w:tc>
          <w:tcPr>
            <w:tcW w:w="3761" w:type="dxa"/>
            <w:vAlign w:val="center"/>
          </w:tcPr>
          <w:p w:rsidR="00EB4D7E" w:rsidRPr="005D04FB" w:rsidRDefault="00EB4D7E" w:rsidP="00E57821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Ročník</w:t>
            </w:r>
          </w:p>
          <w:p w:rsidR="00EB4D7E" w:rsidRPr="005D04FB" w:rsidRDefault="00EB4D7E" w:rsidP="00E57821">
            <w:pPr>
              <w:rPr>
                <w:b/>
                <w:sz w:val="18"/>
                <w:szCs w:val="18"/>
              </w:rPr>
            </w:pPr>
          </w:p>
          <w:p w:rsidR="00EB4D7E" w:rsidRPr="005D04FB" w:rsidRDefault="00EB4D7E" w:rsidP="00E57821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 w:rsidRPr="005D04FB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 w:rsidRPr="005D04FB"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 w:rsidRPr="005D04FB">
              <w:rPr>
                <w:b/>
              </w:rPr>
              <w:t>3.</w:t>
            </w: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 w:rsidRPr="005D04FB">
              <w:rPr>
                <w:b/>
              </w:rPr>
              <w:t>4.</w:t>
            </w: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 w:rsidRPr="005D04FB">
              <w:rPr>
                <w:b/>
              </w:rPr>
              <w:t>ŠVP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  <w:vAlign w:val="center"/>
          </w:tcPr>
          <w:p w:rsidR="00EB4D7E" w:rsidRPr="005D04FB" w:rsidRDefault="00EB4D7E" w:rsidP="00E5782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 w:rsidRPr="002F683F">
              <w:rPr>
                <w:b/>
                <w:sz w:val="22"/>
              </w:rPr>
              <w:t>RUP platná od 1.9.2015</w:t>
            </w:r>
          </w:p>
        </w:tc>
        <w:tc>
          <w:tcPr>
            <w:tcW w:w="5103" w:type="dxa"/>
            <w:gridSpan w:val="3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RUP platná od 1.9.2011</w:t>
            </w:r>
          </w:p>
        </w:tc>
        <w:tc>
          <w:tcPr>
            <w:tcW w:w="1701" w:type="dxa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</w:rPr>
            </w:pP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SJL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 xml:space="preserve">6 + </w:t>
            </w:r>
            <w:r w:rsidRPr="005D04F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6+</w:t>
            </w: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6+</w:t>
            </w:r>
            <w:r w:rsidRPr="005D04F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EB4D7E" w:rsidRDefault="00EB4D7E" w:rsidP="00E57821">
            <w:pPr>
              <w:jc w:val="center"/>
              <w:rPr>
                <w:sz w:val="26"/>
                <w:szCs w:val="26"/>
              </w:rPr>
            </w:pPr>
            <w:r w:rsidRPr="00EB4D7E">
              <w:rPr>
                <w:sz w:val="26"/>
                <w:szCs w:val="26"/>
              </w:rPr>
              <w:t>27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ANJ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D04FB">
              <w:rPr>
                <w:b/>
                <w:color w:val="FF0000"/>
                <w:sz w:val="26"/>
                <w:szCs w:val="26"/>
              </w:rPr>
              <w:t>2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D04FB">
              <w:rPr>
                <w:b/>
                <w:color w:val="FF0000"/>
                <w:sz w:val="26"/>
                <w:szCs w:val="26"/>
              </w:rPr>
              <w:t>2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4D7E" w:rsidRPr="004C6FDC" w:rsidTr="00E57821">
        <w:trPr>
          <w:trHeight w:val="327"/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ETV/NBV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MAT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3+</w:t>
            </w:r>
            <w:r w:rsidRPr="005D04F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3+</w:t>
            </w:r>
            <w:r w:rsidRPr="005D04F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FV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PVO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0F755E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0F755E">
              <w:rPr>
                <w:b/>
                <w:sz w:val="26"/>
                <w:szCs w:val="26"/>
              </w:rPr>
              <w:t>1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PDA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+</w:t>
            </w:r>
            <w:r w:rsidRPr="002F683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VLA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HUV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VYV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 xml:space="preserve">1 + </w:t>
            </w:r>
            <w:r w:rsidRPr="005D04F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 xml:space="preserve">1+ </w:t>
            </w:r>
            <w:r w:rsidRPr="005D04F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+</w:t>
            </w:r>
            <w:r w:rsidRPr="0009120E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E</w:t>
            </w:r>
            <w:r w:rsidRPr="005D04FB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1701" w:type="dxa"/>
          </w:tcPr>
          <w:p w:rsidR="00EB4D7E" w:rsidRPr="00922870" w:rsidRDefault="00EB4D7E" w:rsidP="00E57821">
            <w:pPr>
              <w:jc w:val="center"/>
              <w:rPr>
                <w:b/>
                <w:sz w:val="26"/>
                <w:szCs w:val="26"/>
              </w:rPr>
            </w:pPr>
            <w:r w:rsidRPr="0092287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6C78C6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6C78C6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6C78C6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PPB</w:t>
            </w:r>
          </w:p>
        </w:tc>
        <w:tc>
          <w:tcPr>
            <w:tcW w:w="1701" w:type="dxa"/>
          </w:tcPr>
          <w:p w:rsidR="00EB4D7E" w:rsidRPr="005510B1" w:rsidRDefault="00EB4D7E" w:rsidP="00E57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C78C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B4D7E" w:rsidRPr="006C78C6" w:rsidRDefault="00EB4D7E" w:rsidP="00E57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C78C6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6C78C6" w:rsidRDefault="00EB4D7E" w:rsidP="00E57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C78C6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6C78C6" w:rsidRDefault="00EB4D7E" w:rsidP="00E578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C78C6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PVC</w:t>
            </w:r>
          </w:p>
        </w:tc>
        <w:tc>
          <w:tcPr>
            <w:tcW w:w="1701" w:type="dxa"/>
          </w:tcPr>
          <w:p w:rsidR="00EB4D7E" w:rsidRPr="005D04FB" w:rsidRDefault="00EB4D7E" w:rsidP="00E57821">
            <w:pPr>
              <w:jc w:val="center"/>
              <w:rPr>
                <w:sz w:val="26"/>
                <w:szCs w:val="26"/>
              </w:rPr>
            </w:pPr>
            <w:r w:rsidRPr="005D04F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</w:pPr>
            <w:r w:rsidRPr="006C78C6">
              <w:t>-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B4D7E" w:rsidRPr="00651F77" w:rsidRDefault="00EB4D7E" w:rsidP="00E57821">
            <w:pPr>
              <w:jc w:val="center"/>
              <w:rPr>
                <w:sz w:val="26"/>
                <w:szCs w:val="26"/>
              </w:rPr>
            </w:pPr>
            <w:r w:rsidRPr="00651F7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B4D7E" w:rsidRPr="004C6FDC" w:rsidTr="00E57821">
        <w:trPr>
          <w:trHeight w:hRule="exact" w:val="510"/>
          <w:jc w:val="center"/>
        </w:trPr>
        <w:tc>
          <w:tcPr>
            <w:tcW w:w="3761" w:type="dxa"/>
            <w:vAlign w:val="center"/>
          </w:tcPr>
          <w:p w:rsidR="00EB4D7E" w:rsidRPr="005D04FB" w:rsidRDefault="00EB4D7E" w:rsidP="00E57821">
            <w:pPr>
              <w:rPr>
                <w:b/>
                <w:i/>
              </w:rPr>
            </w:pPr>
            <w:r w:rsidRPr="005D04FB">
              <w:rPr>
                <w:b/>
                <w:i/>
              </w:rPr>
              <w:t>ŠVP /</w:t>
            </w:r>
            <w:proofErr w:type="spellStart"/>
            <w:r w:rsidRPr="005D04FB">
              <w:rPr>
                <w:b/>
                <w:i/>
              </w:rPr>
              <w:t>ŠkVP</w:t>
            </w:r>
            <w:proofErr w:type="spellEnd"/>
          </w:p>
        </w:tc>
        <w:tc>
          <w:tcPr>
            <w:tcW w:w="1701" w:type="dxa"/>
          </w:tcPr>
          <w:p w:rsidR="00EB4D7E" w:rsidRPr="00EB4D7E" w:rsidRDefault="00EB4D7E" w:rsidP="00E57821">
            <w:pPr>
              <w:jc w:val="center"/>
              <w:rPr>
                <w:b/>
                <w:color w:val="FF0000"/>
              </w:rPr>
            </w:pPr>
            <w:r w:rsidRPr="00EB4D7E">
              <w:rPr>
                <w:b/>
              </w:rPr>
              <w:t>20/</w:t>
            </w:r>
            <w:r w:rsidRPr="00EB4D7E">
              <w:rPr>
                <w:b/>
                <w:color w:val="FF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</w:pPr>
            <w:r>
              <w:t>18/</w:t>
            </w:r>
            <w:r w:rsidRPr="006C78C6">
              <w:rPr>
                <w:color w:val="FF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</w:pPr>
            <w:r>
              <w:t>20/</w:t>
            </w:r>
            <w:r w:rsidRPr="006C78C6">
              <w:rPr>
                <w:color w:val="FF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</w:pPr>
            <w:r>
              <w:t>21/</w:t>
            </w:r>
            <w:r w:rsidRPr="002F683F">
              <w:rPr>
                <w:color w:val="FF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4D7E" w:rsidRPr="006C78C6" w:rsidRDefault="00EB4D7E" w:rsidP="00E57821">
            <w:pPr>
              <w:jc w:val="center"/>
            </w:pPr>
            <w:r>
              <w:t>79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sz w:val="24"/>
              </w:rPr>
            </w:pPr>
            <w:r w:rsidRPr="005D04FB">
              <w:rPr>
                <w:b/>
                <w:i/>
                <w:sz w:val="24"/>
              </w:rPr>
              <w:t>Povinné hodiny spolu za 1.st.</w:t>
            </w:r>
          </w:p>
        </w:tc>
        <w:tc>
          <w:tcPr>
            <w:tcW w:w="8505" w:type="dxa"/>
            <w:gridSpan w:val="5"/>
          </w:tcPr>
          <w:p w:rsidR="00EB4D7E" w:rsidRPr="005D04FB" w:rsidRDefault="00EB4D7E" w:rsidP="00E578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79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</w:tcPr>
          <w:p w:rsidR="00EB4D7E" w:rsidRPr="005D04FB" w:rsidRDefault="00EB4D7E" w:rsidP="00E57821">
            <w:pPr>
              <w:rPr>
                <w:b/>
                <w:i/>
                <w:sz w:val="24"/>
              </w:rPr>
            </w:pPr>
            <w:r w:rsidRPr="005D04FB">
              <w:rPr>
                <w:b/>
                <w:i/>
                <w:sz w:val="24"/>
              </w:rPr>
              <w:t>Voliteľné hodiny spolu za 1.st.</w:t>
            </w:r>
          </w:p>
        </w:tc>
        <w:tc>
          <w:tcPr>
            <w:tcW w:w="8505" w:type="dxa"/>
            <w:gridSpan w:val="5"/>
          </w:tcPr>
          <w:p w:rsidR="00EB4D7E" w:rsidRPr="005D04FB" w:rsidRDefault="00EB4D7E" w:rsidP="00E578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</w:tr>
      <w:tr w:rsidR="00EB4D7E" w:rsidRPr="004C6FDC" w:rsidTr="00E57821">
        <w:trPr>
          <w:jc w:val="center"/>
        </w:trPr>
        <w:tc>
          <w:tcPr>
            <w:tcW w:w="3761" w:type="dxa"/>
            <w:vAlign w:val="center"/>
          </w:tcPr>
          <w:p w:rsidR="00EB4D7E" w:rsidRPr="005D04FB" w:rsidRDefault="00EB4D7E" w:rsidP="00E57821">
            <w:pPr>
              <w:rPr>
                <w:b/>
                <w:i/>
                <w:sz w:val="24"/>
                <w:szCs w:val="20"/>
              </w:rPr>
            </w:pPr>
            <w:r w:rsidRPr="005D04FB">
              <w:rPr>
                <w:b/>
                <w:i/>
                <w:sz w:val="24"/>
                <w:szCs w:val="20"/>
              </w:rPr>
              <w:t>Hodiny spolu za 1. st.</w:t>
            </w:r>
          </w:p>
        </w:tc>
        <w:tc>
          <w:tcPr>
            <w:tcW w:w="8505" w:type="dxa"/>
            <w:gridSpan w:val="5"/>
            <w:vAlign w:val="center"/>
          </w:tcPr>
          <w:p w:rsidR="00EB4D7E" w:rsidRPr="005D04FB" w:rsidRDefault="00EB4D7E" w:rsidP="00E57821">
            <w:pPr>
              <w:jc w:val="center"/>
              <w:rPr>
                <w:b/>
                <w:sz w:val="32"/>
              </w:rPr>
            </w:pPr>
            <w:r w:rsidRPr="005D04FB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>6</w:t>
            </w:r>
          </w:p>
        </w:tc>
      </w:tr>
    </w:tbl>
    <w:p w:rsidR="00EB4D7E" w:rsidRPr="005D04FB" w:rsidRDefault="00EB4D7E" w:rsidP="00EB4D7E">
      <w:pPr>
        <w:rPr>
          <w:b/>
          <w:color w:val="FF0000"/>
          <w:szCs w:val="25"/>
        </w:rPr>
      </w:pPr>
      <w:r w:rsidRPr="005D04FB">
        <w:rPr>
          <w:b/>
          <w:color w:val="FF0000"/>
          <w:szCs w:val="25"/>
        </w:rPr>
        <w:t>Rozdelené dotácie</w:t>
      </w:r>
      <w:r>
        <w:rPr>
          <w:b/>
          <w:color w:val="FF0000"/>
          <w:szCs w:val="25"/>
        </w:rPr>
        <w:t xml:space="preserve"> v rámci </w:t>
      </w:r>
      <w:proofErr w:type="spellStart"/>
      <w:r>
        <w:rPr>
          <w:b/>
          <w:color w:val="FF0000"/>
          <w:szCs w:val="25"/>
        </w:rPr>
        <w:t>ŠkVP</w:t>
      </w:r>
      <w:proofErr w:type="spellEnd"/>
      <w:r w:rsidRPr="005D04FB">
        <w:rPr>
          <w:b/>
          <w:color w:val="FF0000"/>
          <w:szCs w:val="25"/>
        </w:rPr>
        <w:t>:</w:t>
      </w:r>
    </w:p>
    <w:p w:rsidR="00EB4D7E" w:rsidRDefault="00EB4D7E" w:rsidP="00EB4D7E">
      <w:pPr>
        <w:rPr>
          <w:b/>
          <w:sz w:val="27"/>
          <w:szCs w:val="27"/>
        </w:rPr>
      </w:pPr>
      <w:r w:rsidRPr="006A64EC">
        <w:rPr>
          <w:b/>
          <w:color w:val="FF0000"/>
          <w:sz w:val="27"/>
          <w:szCs w:val="27"/>
        </w:rPr>
        <w:t xml:space="preserve">1.r. </w:t>
      </w:r>
      <w:r w:rsidRPr="006A64EC">
        <w:rPr>
          <w:b/>
          <w:sz w:val="27"/>
          <w:szCs w:val="27"/>
        </w:rPr>
        <w:t xml:space="preserve"> </w:t>
      </w:r>
      <w:r w:rsidRPr="006A64EC">
        <w:rPr>
          <w:b/>
          <w:sz w:val="27"/>
          <w:szCs w:val="27"/>
        </w:rPr>
        <w:tab/>
        <w:t xml:space="preserve">I.A,B,C,D  –  </w:t>
      </w:r>
      <w:r>
        <w:rPr>
          <w:b/>
          <w:sz w:val="27"/>
          <w:szCs w:val="27"/>
        </w:rPr>
        <w:t>ANJ</w:t>
      </w:r>
      <w:r w:rsidRPr="006A64EC"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6A64EC">
        <w:rPr>
          <w:b/>
          <w:color w:val="FF0000"/>
          <w:sz w:val="27"/>
          <w:szCs w:val="27"/>
        </w:rPr>
        <w:t>3. r.</w:t>
      </w:r>
      <w:r w:rsidRPr="006A64EC">
        <w:rPr>
          <w:b/>
          <w:sz w:val="27"/>
          <w:szCs w:val="27"/>
        </w:rPr>
        <w:t xml:space="preserve"> </w:t>
      </w:r>
      <w:r w:rsidRPr="006A64EC">
        <w:rPr>
          <w:b/>
          <w:sz w:val="27"/>
          <w:szCs w:val="27"/>
        </w:rPr>
        <w:tab/>
        <w:t>III.A,B,C,D</w:t>
      </w:r>
      <w:r>
        <w:rPr>
          <w:b/>
          <w:sz w:val="27"/>
          <w:szCs w:val="27"/>
        </w:rPr>
        <w:t>,E</w:t>
      </w:r>
      <w:r w:rsidRPr="006A64EC">
        <w:rPr>
          <w:b/>
          <w:sz w:val="27"/>
          <w:szCs w:val="27"/>
        </w:rPr>
        <w:t xml:space="preserve">  – </w:t>
      </w:r>
      <w:r>
        <w:rPr>
          <w:b/>
          <w:sz w:val="27"/>
          <w:szCs w:val="27"/>
        </w:rPr>
        <w:t xml:space="preserve"> SJL, MAT</w:t>
      </w:r>
    </w:p>
    <w:p w:rsidR="00EB4D7E" w:rsidRDefault="00EB4D7E" w:rsidP="00EB4D7E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 w:rsidRPr="006A64EC">
        <w:rPr>
          <w:b/>
          <w:sz w:val="27"/>
          <w:szCs w:val="27"/>
        </w:rPr>
        <w:tab/>
      </w:r>
      <w:r>
        <w:rPr>
          <w:b/>
          <w:sz w:val="27"/>
          <w:szCs w:val="27"/>
        </w:rPr>
        <w:t>III.A,C</w:t>
      </w:r>
      <w:r w:rsidRPr="006A64EC">
        <w:rPr>
          <w:b/>
          <w:sz w:val="27"/>
          <w:szCs w:val="27"/>
        </w:rPr>
        <w:t xml:space="preserve"> – PPB</w:t>
      </w:r>
      <w:r>
        <w:rPr>
          <w:b/>
          <w:sz w:val="27"/>
          <w:szCs w:val="27"/>
        </w:rPr>
        <w:t xml:space="preserve">  /tenis/</w:t>
      </w:r>
    </w:p>
    <w:p w:rsidR="00EB4D7E" w:rsidRDefault="00EB4D7E" w:rsidP="00EB4D7E">
      <w:pPr>
        <w:rPr>
          <w:b/>
          <w:sz w:val="24"/>
          <w:szCs w:val="27"/>
        </w:rPr>
      </w:pPr>
      <w:r w:rsidRPr="006A64EC">
        <w:rPr>
          <w:b/>
          <w:color w:val="FF0000"/>
          <w:sz w:val="27"/>
          <w:szCs w:val="27"/>
        </w:rPr>
        <w:t xml:space="preserve">2.r. </w:t>
      </w:r>
      <w:r w:rsidRPr="006A64EC">
        <w:rPr>
          <w:b/>
          <w:sz w:val="27"/>
          <w:szCs w:val="27"/>
        </w:rPr>
        <w:t xml:space="preserve"> </w:t>
      </w:r>
      <w:r w:rsidRPr="006A64EC">
        <w:rPr>
          <w:b/>
          <w:sz w:val="27"/>
          <w:szCs w:val="27"/>
        </w:rPr>
        <w:tab/>
        <w:t>II.A,B,C,D</w:t>
      </w:r>
      <w:r>
        <w:rPr>
          <w:b/>
          <w:sz w:val="27"/>
          <w:szCs w:val="27"/>
        </w:rPr>
        <w:t xml:space="preserve"> </w:t>
      </w:r>
      <w:r w:rsidRPr="006A64EC">
        <w:rPr>
          <w:b/>
          <w:sz w:val="27"/>
          <w:szCs w:val="27"/>
        </w:rPr>
        <w:t xml:space="preserve">–  </w:t>
      </w:r>
      <w:r>
        <w:rPr>
          <w:b/>
          <w:sz w:val="27"/>
          <w:szCs w:val="27"/>
        </w:rPr>
        <w:t>ANJ, SJL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0"/>
          <w:szCs w:val="27"/>
        </w:rPr>
        <w:tab/>
      </w:r>
      <w:r>
        <w:rPr>
          <w:b/>
          <w:sz w:val="20"/>
          <w:szCs w:val="27"/>
        </w:rPr>
        <w:tab/>
      </w:r>
      <w:r>
        <w:rPr>
          <w:b/>
          <w:sz w:val="20"/>
          <w:szCs w:val="27"/>
        </w:rPr>
        <w:tab/>
      </w:r>
      <w:r w:rsidRPr="006A64EC">
        <w:rPr>
          <w:b/>
          <w:sz w:val="27"/>
          <w:szCs w:val="27"/>
        </w:rPr>
        <w:t>III.</w:t>
      </w:r>
      <w:r>
        <w:rPr>
          <w:b/>
          <w:sz w:val="27"/>
          <w:szCs w:val="27"/>
        </w:rPr>
        <w:t>B</w:t>
      </w:r>
      <w:r w:rsidRPr="006A64EC">
        <w:rPr>
          <w:b/>
          <w:sz w:val="27"/>
          <w:szCs w:val="27"/>
        </w:rPr>
        <w:tab/>
      </w:r>
      <w:r>
        <w:rPr>
          <w:b/>
          <w:sz w:val="27"/>
          <w:szCs w:val="27"/>
        </w:rPr>
        <w:t>-</w:t>
      </w:r>
      <w:r>
        <w:rPr>
          <w:b/>
          <w:sz w:val="20"/>
          <w:szCs w:val="27"/>
        </w:rPr>
        <w:t xml:space="preserve">½ triedy </w:t>
      </w:r>
      <w:r w:rsidRPr="00036A47">
        <w:rPr>
          <w:b/>
          <w:sz w:val="24"/>
          <w:szCs w:val="27"/>
        </w:rPr>
        <w:t>PPB tenis</w:t>
      </w:r>
      <w:r>
        <w:rPr>
          <w:b/>
          <w:sz w:val="20"/>
          <w:szCs w:val="27"/>
        </w:rPr>
        <w:t>;</w:t>
      </w:r>
      <w:r w:rsidRPr="00036A47">
        <w:rPr>
          <w:b/>
          <w:sz w:val="20"/>
          <w:szCs w:val="27"/>
        </w:rPr>
        <w:t xml:space="preserve"> </w:t>
      </w:r>
      <w:r>
        <w:rPr>
          <w:b/>
          <w:sz w:val="20"/>
          <w:szCs w:val="27"/>
        </w:rPr>
        <w:t xml:space="preserve">½ triedy </w:t>
      </w:r>
      <w:r w:rsidRPr="00036A47">
        <w:rPr>
          <w:b/>
          <w:sz w:val="24"/>
          <w:szCs w:val="27"/>
        </w:rPr>
        <w:t>PPB</w:t>
      </w:r>
    </w:p>
    <w:p w:rsidR="00EB4D7E" w:rsidRPr="002F683F" w:rsidRDefault="00EB4D7E" w:rsidP="00EB4D7E">
      <w:pPr>
        <w:rPr>
          <w:b/>
          <w:sz w:val="27"/>
          <w:szCs w:val="27"/>
        </w:rPr>
      </w:pPr>
      <w:r>
        <w:rPr>
          <w:b/>
          <w:sz w:val="24"/>
          <w:szCs w:val="27"/>
        </w:rPr>
        <w:tab/>
      </w:r>
      <w:r w:rsidRPr="006A64EC">
        <w:rPr>
          <w:b/>
          <w:sz w:val="27"/>
          <w:szCs w:val="27"/>
        </w:rPr>
        <w:t>II.</w:t>
      </w:r>
      <w:r>
        <w:rPr>
          <w:b/>
          <w:sz w:val="27"/>
          <w:szCs w:val="27"/>
        </w:rPr>
        <w:t xml:space="preserve">A- </w:t>
      </w:r>
      <w:r w:rsidRPr="006A64EC">
        <w:rPr>
          <w:b/>
          <w:sz w:val="27"/>
          <w:szCs w:val="27"/>
        </w:rPr>
        <w:t xml:space="preserve">PPB </w:t>
      </w:r>
      <w:r>
        <w:rPr>
          <w:b/>
          <w:sz w:val="27"/>
          <w:szCs w:val="27"/>
        </w:rPr>
        <w:t>/tenis/</w:t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 w:rsidRPr="002F683F">
        <w:rPr>
          <w:b/>
          <w:sz w:val="27"/>
          <w:szCs w:val="27"/>
        </w:rPr>
        <w:t>III. D,E - VYV</w:t>
      </w:r>
      <w:r w:rsidRPr="002F683F"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II.B - </w:t>
      </w:r>
      <w:r>
        <w:rPr>
          <w:b/>
          <w:sz w:val="20"/>
          <w:szCs w:val="27"/>
        </w:rPr>
        <w:t xml:space="preserve">½ triedy </w:t>
      </w:r>
      <w:r w:rsidRPr="00036A47">
        <w:rPr>
          <w:b/>
          <w:sz w:val="24"/>
          <w:szCs w:val="27"/>
        </w:rPr>
        <w:t>PPB tenis</w:t>
      </w:r>
      <w:r>
        <w:rPr>
          <w:b/>
          <w:sz w:val="20"/>
          <w:szCs w:val="27"/>
        </w:rPr>
        <w:t>;</w:t>
      </w:r>
      <w:r w:rsidRPr="00036A47">
        <w:rPr>
          <w:b/>
          <w:sz w:val="20"/>
          <w:szCs w:val="27"/>
        </w:rPr>
        <w:t xml:space="preserve"> </w:t>
      </w:r>
      <w:r>
        <w:rPr>
          <w:b/>
          <w:sz w:val="20"/>
          <w:szCs w:val="27"/>
        </w:rPr>
        <w:t xml:space="preserve">½ triedy </w:t>
      </w:r>
      <w:r w:rsidRPr="00036A47">
        <w:rPr>
          <w:b/>
          <w:sz w:val="24"/>
          <w:szCs w:val="27"/>
        </w:rPr>
        <w:t>PPB</w:t>
      </w:r>
      <w:r w:rsidRPr="002F683F"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ab/>
      </w:r>
    </w:p>
    <w:p w:rsidR="00EB4D7E" w:rsidRPr="006A64EC" w:rsidRDefault="00EB4D7E" w:rsidP="00EB4D7E">
      <w:pPr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EB4D7E">
        <w:rPr>
          <w:b/>
          <w:sz w:val="27"/>
          <w:szCs w:val="27"/>
        </w:rPr>
        <w:t>II.C,D– VYV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color w:val="FF0000"/>
          <w:sz w:val="27"/>
          <w:szCs w:val="27"/>
        </w:rPr>
        <w:t>4</w:t>
      </w:r>
      <w:r w:rsidRPr="006A64EC">
        <w:rPr>
          <w:b/>
          <w:color w:val="FF0000"/>
          <w:sz w:val="27"/>
          <w:szCs w:val="27"/>
        </w:rPr>
        <w:t>. r.</w:t>
      </w:r>
      <w:r w:rsidRPr="006A64EC">
        <w:rPr>
          <w:b/>
          <w:sz w:val="27"/>
          <w:szCs w:val="27"/>
        </w:rPr>
        <w:t xml:space="preserve"> </w:t>
      </w:r>
      <w:r w:rsidRPr="006A64EC">
        <w:rPr>
          <w:b/>
          <w:sz w:val="27"/>
          <w:szCs w:val="27"/>
        </w:rPr>
        <w:tab/>
        <w:t>I</w:t>
      </w:r>
      <w:r>
        <w:rPr>
          <w:b/>
          <w:sz w:val="27"/>
          <w:szCs w:val="27"/>
        </w:rPr>
        <w:t>V</w:t>
      </w:r>
      <w:r w:rsidRPr="006A64EC">
        <w:rPr>
          <w:b/>
          <w:sz w:val="27"/>
          <w:szCs w:val="27"/>
        </w:rPr>
        <w:t xml:space="preserve">.A,B,C,D  –  SJL, </w:t>
      </w:r>
      <w:r>
        <w:rPr>
          <w:b/>
          <w:sz w:val="27"/>
          <w:szCs w:val="27"/>
        </w:rPr>
        <w:t>MAT</w:t>
      </w:r>
      <w:r w:rsidRPr="006A64EC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 xml:space="preserve">PDA </w:t>
      </w:r>
      <w:r>
        <w:rPr>
          <w:b/>
          <w:sz w:val="27"/>
          <w:szCs w:val="27"/>
        </w:rPr>
        <w:tab/>
      </w:r>
    </w:p>
    <w:p w:rsidR="00EB4D7E" w:rsidRDefault="00EB4D7E" w:rsidP="00EB4D7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2F683F">
        <w:rPr>
          <w:b/>
          <w:sz w:val="27"/>
          <w:szCs w:val="27"/>
        </w:rPr>
        <w:t xml:space="preserve">IV. </w:t>
      </w:r>
      <w:r>
        <w:rPr>
          <w:b/>
          <w:sz w:val="27"/>
          <w:szCs w:val="27"/>
        </w:rPr>
        <w:t>A</w:t>
      </w:r>
      <w:r w:rsidRPr="002F683F">
        <w:rPr>
          <w:b/>
          <w:sz w:val="27"/>
          <w:szCs w:val="27"/>
        </w:rPr>
        <w:t>, D</w:t>
      </w:r>
      <w:r>
        <w:rPr>
          <w:b/>
          <w:i/>
          <w:sz w:val="27"/>
          <w:szCs w:val="27"/>
        </w:rPr>
        <w:t xml:space="preserve"> – </w:t>
      </w:r>
      <w:r w:rsidRPr="008A5A58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>PPB /tenis/</w:t>
      </w:r>
    </w:p>
    <w:p w:rsidR="00EB4D7E" w:rsidRDefault="00EB4D7E" w:rsidP="00EB4D7E">
      <w:pPr>
        <w:ind w:firstLine="708"/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 w:rsidRPr="006A64EC">
        <w:rPr>
          <w:b/>
          <w:sz w:val="27"/>
          <w:szCs w:val="27"/>
        </w:rPr>
        <w:t>I</w:t>
      </w:r>
      <w:r>
        <w:rPr>
          <w:b/>
          <w:sz w:val="27"/>
          <w:szCs w:val="27"/>
        </w:rPr>
        <w:t>V</w:t>
      </w:r>
      <w:r w:rsidRPr="006A64E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B,C</w:t>
      </w:r>
      <w:r w:rsidRPr="006A64EC">
        <w:rPr>
          <w:b/>
          <w:sz w:val="27"/>
          <w:szCs w:val="27"/>
        </w:rPr>
        <w:t xml:space="preserve"> –</w:t>
      </w:r>
      <w:r>
        <w:rPr>
          <w:b/>
          <w:sz w:val="27"/>
          <w:szCs w:val="27"/>
        </w:rPr>
        <w:t>VYV</w:t>
      </w:r>
      <w:r w:rsidRPr="008A5A58"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  <w:r w:rsidRPr="008A5A58">
        <w:rPr>
          <w:b/>
          <w:i/>
          <w:sz w:val="27"/>
          <w:szCs w:val="27"/>
        </w:rPr>
        <w:tab/>
      </w:r>
    </w:p>
    <w:p w:rsidR="0084702C" w:rsidRDefault="0084702C"/>
    <w:sectPr w:rsidR="0084702C" w:rsidSect="00EB4D7E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E"/>
    <w:rsid w:val="00210999"/>
    <w:rsid w:val="00270EB9"/>
    <w:rsid w:val="00800BCF"/>
    <w:rsid w:val="0084702C"/>
    <w:rsid w:val="00E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D7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D7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</dc:creator>
  <cp:lastModifiedBy>Adriana Gočová</cp:lastModifiedBy>
  <cp:revision>2</cp:revision>
  <cp:lastPrinted>2015-03-09T08:36:00Z</cp:lastPrinted>
  <dcterms:created xsi:type="dcterms:W3CDTF">2015-09-08T10:53:00Z</dcterms:created>
  <dcterms:modified xsi:type="dcterms:W3CDTF">2015-09-08T10:53:00Z</dcterms:modified>
</cp:coreProperties>
</file>